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B7CC" w14:textId="77777777" w:rsidR="00EF105E" w:rsidRDefault="00EF105E" w:rsidP="00556D5D">
      <w:pPr>
        <w:jc w:val="center"/>
        <w:rPr>
          <w:rFonts w:ascii="Times New Roman" w:hAnsi="Times New Roman" w:cs="Times New Roman"/>
          <w:b/>
          <w:bCs/>
          <w:sz w:val="28"/>
          <w:szCs w:val="28"/>
        </w:rPr>
      </w:pPr>
      <w:bookmarkStart w:id="0" w:name="_GoBack"/>
      <w:bookmarkEnd w:id="0"/>
    </w:p>
    <w:p w14:paraId="2B6C107B" w14:textId="77777777" w:rsidR="00BF39E6" w:rsidRDefault="00556D5D" w:rsidP="00BF39E6">
      <w:pPr>
        <w:spacing w:line="360" w:lineRule="auto"/>
        <w:jc w:val="center"/>
        <w:rPr>
          <w:rFonts w:ascii="Times New Roman" w:hAnsi="Times New Roman" w:cs="Times New Roman"/>
          <w:b/>
          <w:bCs/>
          <w:sz w:val="28"/>
          <w:szCs w:val="28"/>
        </w:rPr>
      </w:pPr>
      <w:r w:rsidRPr="00556D5D">
        <w:rPr>
          <w:rFonts w:ascii="Times New Roman" w:hAnsi="Times New Roman" w:cs="Times New Roman"/>
          <w:b/>
          <w:bCs/>
          <w:sz w:val="28"/>
          <w:szCs w:val="28"/>
        </w:rPr>
        <w:t xml:space="preserve">Disinformation: </w:t>
      </w:r>
    </w:p>
    <w:p w14:paraId="34FBB129" w14:textId="697793C0" w:rsidR="00556D5D" w:rsidRPr="00BF39E6" w:rsidRDefault="00556D5D" w:rsidP="00BF39E6">
      <w:pPr>
        <w:spacing w:line="360" w:lineRule="auto"/>
        <w:jc w:val="center"/>
        <w:rPr>
          <w:rFonts w:ascii="Times New Roman" w:hAnsi="Times New Roman" w:cs="Times New Roman"/>
          <w:b/>
          <w:bCs/>
          <w:i/>
          <w:iCs/>
          <w:sz w:val="28"/>
          <w:szCs w:val="28"/>
        </w:rPr>
      </w:pPr>
      <w:r w:rsidRPr="00556D5D">
        <w:rPr>
          <w:rFonts w:ascii="Times New Roman" w:hAnsi="Times New Roman" w:cs="Times New Roman"/>
          <w:b/>
          <w:bCs/>
          <w:i/>
          <w:iCs/>
          <w:sz w:val="28"/>
          <w:szCs w:val="28"/>
        </w:rPr>
        <w:t>how to recognise and tackle Covid-19 myths</w:t>
      </w:r>
    </w:p>
    <w:p w14:paraId="3B15A7BD" w14:textId="77777777" w:rsidR="00EF105E" w:rsidRDefault="00EF105E" w:rsidP="00556D5D">
      <w:pPr>
        <w:spacing w:before="120" w:after="120"/>
        <w:jc w:val="both"/>
        <w:rPr>
          <w:rFonts w:ascii="Times New Roman" w:hAnsi="Times New Roman" w:cs="Times New Roman"/>
          <w:b/>
          <w:bCs/>
        </w:rPr>
      </w:pPr>
    </w:p>
    <w:p w14:paraId="1C147EBC" w14:textId="2B0D5F81"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b/>
          <w:bCs/>
        </w:rPr>
        <w:t>The outbreak of the coronavirus has led to disinformation that hampers efforts to contain the pandemic. Read on to find out what you can do.</w:t>
      </w:r>
    </w:p>
    <w:p w14:paraId="71FC15B9" w14:textId="743102D2"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From the original claim that the virus spread through bat-soup, to heated reports of EU countries fighting each other for dwindling supplies of medical equipment, these claims are everywhere.</w:t>
      </w:r>
    </w:p>
    <w:p w14:paraId="48BA2C1A" w14:textId="79906E97"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The World Health Organization (WHO) said false claims “are spreading faster than the virus” and has already termed it an “infodemic of planetary proportions”. Major online platforms are already acting to limit their reach.</w:t>
      </w:r>
    </w:p>
    <w:p w14:paraId="293AC2C7" w14:textId="2121965B"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 xml:space="preserve">How can you recognise disinformation and how can you help stop it from spreading? What is the EU doing about it? Find the answers in </w:t>
      </w:r>
      <w:r w:rsidRPr="00556D5D">
        <w:rPr>
          <w:rFonts w:ascii="Times New Roman" w:hAnsi="Times New Roman" w:cs="Times New Roman"/>
          <w:lang w:val="fr-FR"/>
        </w:rPr>
        <w:t>the EU</w:t>
      </w:r>
      <w:r w:rsidRPr="00556D5D">
        <w:rPr>
          <w:rFonts w:ascii="Times New Roman" w:hAnsi="Times New Roman" w:cs="Times New Roman"/>
        </w:rPr>
        <w:t xml:space="preserve"> Q&amp;A.</w:t>
      </w:r>
    </w:p>
    <w:p w14:paraId="4D2EDB42" w14:textId="62C5B756" w:rsidR="00556D5D" w:rsidRPr="00556D5D" w:rsidRDefault="00556D5D" w:rsidP="00556D5D">
      <w:pPr>
        <w:spacing w:before="240" w:after="120"/>
        <w:jc w:val="both"/>
        <w:rPr>
          <w:rFonts w:ascii="Times New Roman" w:hAnsi="Times New Roman" w:cs="Times New Roman"/>
          <w:b/>
          <w:bCs/>
          <w:i/>
          <w:iCs/>
          <w:u w:val="single"/>
        </w:rPr>
      </w:pPr>
      <w:r w:rsidRPr="00556D5D">
        <w:rPr>
          <w:rFonts w:ascii="Times New Roman" w:hAnsi="Times New Roman" w:cs="Times New Roman"/>
          <w:b/>
          <w:bCs/>
          <w:i/>
          <w:iCs/>
          <w:u w:val="single"/>
        </w:rPr>
        <w:t>What is the EU doing to tackle disinformation?</w:t>
      </w:r>
    </w:p>
    <w:p w14:paraId="6715B531" w14:textId="54846727"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To support factual and reliable information, there is a joint </w:t>
      </w:r>
      <w:hyperlink r:id="rId7" w:tgtFrame="_blank" w:history="1">
        <w:r w:rsidRPr="00556D5D">
          <w:rPr>
            <w:rStyle w:val="Lienhypertexte"/>
            <w:rFonts w:ascii="Times New Roman" w:hAnsi="Times New Roman" w:cs="Times New Roman"/>
          </w:rPr>
          <w:t>EU page about Europe’s response to the virus</w:t>
        </w:r>
      </w:hyperlink>
      <w:r w:rsidRPr="00556D5D">
        <w:rPr>
          <w:rFonts w:ascii="Times New Roman" w:hAnsi="Times New Roman" w:cs="Times New Roman"/>
        </w:rPr>
        <w:t>, which will soon include special information to correct common myths linked to the outbreak.</w:t>
      </w:r>
    </w:p>
    <w:p w14:paraId="77C2B1D1" w14:textId="2D8878C9"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In addition, experts and politicians from the EU and its member states regularly hold video conferences to discuss disinformation and share methods to inform people about the risks, and how to address them. There is also pressure on online platforms to take </w:t>
      </w:r>
      <w:hyperlink r:id="rId8" w:tgtFrame="_blank" w:history="1">
        <w:r w:rsidRPr="00556D5D">
          <w:rPr>
            <w:rStyle w:val="Lienhypertexte"/>
            <w:rFonts w:ascii="Times New Roman" w:hAnsi="Times New Roman" w:cs="Times New Roman"/>
          </w:rPr>
          <w:t>action against online scams</w:t>
        </w:r>
      </w:hyperlink>
      <w:r w:rsidRPr="00556D5D">
        <w:rPr>
          <w:rFonts w:ascii="Times New Roman" w:hAnsi="Times New Roman" w:cs="Times New Roman"/>
        </w:rPr>
        <w:t>.</w:t>
      </w:r>
    </w:p>
    <w:p w14:paraId="61AAE91E" w14:textId="15655F83" w:rsidR="00556D5D" w:rsidRPr="00556D5D" w:rsidRDefault="00556D5D" w:rsidP="00556D5D">
      <w:pPr>
        <w:spacing w:before="240" w:after="120"/>
        <w:jc w:val="both"/>
        <w:rPr>
          <w:rFonts w:ascii="Times New Roman" w:hAnsi="Times New Roman" w:cs="Times New Roman"/>
          <w:b/>
          <w:bCs/>
          <w:i/>
          <w:iCs/>
          <w:u w:val="single"/>
        </w:rPr>
      </w:pPr>
      <w:r w:rsidRPr="00556D5D">
        <w:rPr>
          <w:rFonts w:ascii="Times New Roman" w:hAnsi="Times New Roman" w:cs="Times New Roman"/>
          <w:b/>
          <w:bCs/>
          <w:i/>
          <w:iCs/>
          <w:u w:val="single"/>
        </w:rPr>
        <w:t>Why do people intentionally put out false information?</w:t>
      </w:r>
    </w:p>
    <w:p w14:paraId="37E74265" w14:textId="4B376708"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Some people do it for profit. It could be to sell products that do not work or to attract more visitors to their webpages, increasing income from ads.</w:t>
      </w:r>
    </w:p>
    <w:p w14:paraId="7ACF87C3" w14:textId="542C2555"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According to a </w:t>
      </w:r>
      <w:hyperlink r:id="rId9" w:tgtFrame="_blank" w:history="1">
        <w:r w:rsidRPr="00556D5D">
          <w:rPr>
            <w:rStyle w:val="Lienhypertexte"/>
            <w:rFonts w:ascii="Times New Roman" w:hAnsi="Times New Roman" w:cs="Times New Roman"/>
          </w:rPr>
          <w:t>report by the EU’s special anti-disinformation team</w:t>
        </w:r>
      </w:hyperlink>
      <w:r w:rsidRPr="00556D5D">
        <w:rPr>
          <w:rFonts w:ascii="Times New Roman" w:hAnsi="Times New Roman" w:cs="Times New Roman"/>
        </w:rPr>
        <w:t>, some false claims have originated from specific political forces, including the US “alt” right, China and Russia. In these cases, the aim is political, to undermine the European Union or to create political shifts.</w:t>
      </w:r>
    </w:p>
    <w:p w14:paraId="1BECDAEF" w14:textId="0B0214E1"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However, many people spreading disinformation do so, because they believe it, without intending harm.</w:t>
      </w:r>
    </w:p>
    <w:p w14:paraId="20674C11" w14:textId="776AABF6" w:rsidR="00556D5D" w:rsidRPr="00556D5D" w:rsidRDefault="00556D5D" w:rsidP="00556D5D">
      <w:pPr>
        <w:spacing w:before="360" w:after="360"/>
        <w:jc w:val="center"/>
        <w:rPr>
          <w:rFonts w:ascii="Times New Roman" w:hAnsi="Times New Roman" w:cs="Times New Roman"/>
        </w:rPr>
      </w:pPr>
      <w:hyperlink r:id="rId10" w:tgtFrame="_blank" w:history="1">
        <w:r w:rsidRPr="00556D5D">
          <w:rPr>
            <w:rStyle w:val="Lienhypertexte"/>
            <w:rFonts w:ascii="Times New Roman" w:hAnsi="Times New Roman" w:cs="Times New Roman"/>
            <w:i/>
            <w:iCs/>
          </w:rPr>
          <w:t>Discover the truth behind many popular corona myths in this blog</w:t>
        </w:r>
      </w:hyperlink>
    </w:p>
    <w:p w14:paraId="1F53D866" w14:textId="79751126" w:rsidR="00556D5D" w:rsidRPr="00556D5D" w:rsidRDefault="00556D5D" w:rsidP="00556D5D">
      <w:pPr>
        <w:spacing w:before="240" w:after="120"/>
        <w:jc w:val="both"/>
        <w:rPr>
          <w:rFonts w:ascii="Times New Roman" w:hAnsi="Times New Roman" w:cs="Times New Roman"/>
          <w:b/>
          <w:bCs/>
          <w:i/>
          <w:iCs/>
          <w:u w:val="single"/>
        </w:rPr>
      </w:pPr>
      <w:r w:rsidRPr="00556D5D">
        <w:rPr>
          <w:rFonts w:ascii="Times New Roman" w:hAnsi="Times New Roman" w:cs="Times New Roman"/>
          <w:b/>
          <w:bCs/>
          <w:i/>
          <w:iCs/>
          <w:u w:val="single"/>
        </w:rPr>
        <w:t>Is disinformation about Covid-19 really that dangerous?</w:t>
      </w:r>
    </w:p>
    <w:p w14:paraId="42F7B777" w14:textId="2D6B278D"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At a time when many people are worried and getting shocking news, it is more difficult to remain calm and fact-check as needed.</w:t>
      </w:r>
    </w:p>
    <w:p w14:paraId="0494B186" w14:textId="5DBBBAD2"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In the past, misinformation about vaccines led parents to opt out of vaccinating their children against measles and other dangerous diseases, leading to an explosion in new measles cases.</w:t>
      </w:r>
    </w:p>
    <w:p w14:paraId="40F23E65" w14:textId="0927DF76"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lastRenderedPageBreak/>
        <w:t>Even if people don't believe the misinformation, it may undermine the concepts of truth and expertise, so that a spontaneous tweet by someone without a clue is valued as much as a thorough analysis by an expert.</w:t>
      </w:r>
    </w:p>
    <w:p w14:paraId="335BF0B3" w14:textId="7BBFCEAF" w:rsidR="00556D5D" w:rsidRPr="00556D5D" w:rsidRDefault="00556D5D" w:rsidP="00556D5D">
      <w:pPr>
        <w:spacing w:before="240" w:after="120"/>
        <w:jc w:val="both"/>
        <w:rPr>
          <w:rFonts w:ascii="Times New Roman" w:hAnsi="Times New Roman" w:cs="Times New Roman"/>
          <w:b/>
          <w:bCs/>
          <w:i/>
          <w:iCs/>
          <w:u w:val="single"/>
        </w:rPr>
      </w:pPr>
      <w:r w:rsidRPr="00556D5D">
        <w:rPr>
          <w:rFonts w:ascii="Times New Roman" w:hAnsi="Times New Roman" w:cs="Times New Roman"/>
          <w:b/>
          <w:bCs/>
          <w:i/>
          <w:iCs/>
          <w:u w:val="single"/>
        </w:rPr>
        <w:t>What can I do to prevent the spread of disinformation?</w:t>
      </w:r>
    </w:p>
    <w:p w14:paraId="1F794295" w14:textId="42470EC3"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Disinformation depends on people believing it and sharing. And it is easy to be fooled. To make sure you do not spread disinformation, be extra careful when sharing news that elicits a strong reaction or that seems too good or too bad to be true. An easy first check is to search the internet to see if more than one reliable source is reporting about the same thing.</w:t>
      </w:r>
    </w:p>
    <w:p w14:paraId="25015B88" w14:textId="77EFBCD5"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If you are not sure, </w:t>
      </w:r>
      <w:hyperlink r:id="rId11" w:tgtFrame="_blank" w:history="1">
        <w:r w:rsidRPr="00556D5D">
          <w:rPr>
            <w:rStyle w:val="Lienhypertexte"/>
            <w:rFonts w:ascii="Times New Roman" w:hAnsi="Times New Roman" w:cs="Times New Roman"/>
          </w:rPr>
          <w:t>there are many fact-checking guides out there</w:t>
        </w:r>
      </w:hyperlink>
      <w:r w:rsidRPr="00556D5D">
        <w:rPr>
          <w:rFonts w:ascii="Times New Roman" w:hAnsi="Times New Roman" w:cs="Times New Roman"/>
        </w:rPr>
        <w:t>.</w:t>
      </w:r>
    </w:p>
    <w:p w14:paraId="571BF0B7" w14:textId="0F328559" w:rsidR="00556D5D" w:rsidRPr="00556D5D" w:rsidRDefault="00556D5D" w:rsidP="00556D5D">
      <w:pPr>
        <w:spacing w:before="240" w:after="120"/>
        <w:jc w:val="both"/>
        <w:rPr>
          <w:rFonts w:ascii="Times New Roman" w:hAnsi="Times New Roman" w:cs="Times New Roman"/>
          <w:b/>
          <w:bCs/>
          <w:u w:val="single"/>
        </w:rPr>
      </w:pPr>
      <w:r w:rsidRPr="00556D5D">
        <w:rPr>
          <w:rFonts w:ascii="Times New Roman" w:hAnsi="Times New Roman" w:cs="Times New Roman"/>
          <w:b/>
          <w:bCs/>
          <w:u w:val="single"/>
        </w:rPr>
        <w:t>What can I do if I see or hear someone share disinformation?</w:t>
      </w:r>
    </w:p>
    <w:p w14:paraId="08BC73C6" w14:textId="497BCA38" w:rsidR="00556D5D" w:rsidRP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You can report disinformation to the social media platform where you found it. Many social media companies have committed to work against coronavirus-related disinformation.</w:t>
      </w:r>
    </w:p>
    <w:p w14:paraId="40B23072" w14:textId="507DD9A4" w:rsidR="00556D5D" w:rsidRDefault="00556D5D" w:rsidP="00556D5D">
      <w:pPr>
        <w:spacing w:before="120" w:after="120"/>
        <w:jc w:val="both"/>
        <w:rPr>
          <w:rFonts w:ascii="Times New Roman" w:hAnsi="Times New Roman" w:cs="Times New Roman"/>
        </w:rPr>
      </w:pPr>
      <w:r w:rsidRPr="00556D5D">
        <w:rPr>
          <w:rFonts w:ascii="Times New Roman" w:hAnsi="Times New Roman" w:cs="Times New Roman"/>
        </w:rPr>
        <w:t>Also, talk to the person spreading it: it was probably unintentional. Researchers say that the best way to convince people who believe in conspiracy theories is to show empathy, appeal to the person’s critical thinking and avoid ridiculing them.</w:t>
      </w:r>
    </w:p>
    <w:p w14:paraId="0713415F" w14:textId="08BF965B" w:rsidR="00556D5D" w:rsidRDefault="00556D5D" w:rsidP="00556D5D">
      <w:pPr>
        <w:spacing w:before="120" w:after="120"/>
        <w:jc w:val="both"/>
        <w:rPr>
          <w:rFonts w:ascii="Times New Roman" w:hAnsi="Times New Roman" w:cs="Times New Roman"/>
        </w:rPr>
      </w:pPr>
    </w:p>
    <w:p w14:paraId="38F7E76B" w14:textId="1975BCDB" w:rsidR="00556D5D" w:rsidRDefault="00556D5D" w:rsidP="00556D5D">
      <w:pPr>
        <w:spacing w:before="120" w:after="120"/>
        <w:jc w:val="both"/>
        <w:rPr>
          <w:rFonts w:ascii="Times New Roman" w:hAnsi="Times New Roman" w:cs="Times New Roman"/>
        </w:rPr>
      </w:pPr>
    </w:p>
    <w:p w14:paraId="54DACDE3" w14:textId="03CAE49A" w:rsidR="00556D5D" w:rsidRPr="00556D5D" w:rsidRDefault="00556D5D" w:rsidP="00556D5D">
      <w:pPr>
        <w:spacing w:before="120" w:after="120"/>
        <w:jc w:val="both"/>
        <w:rPr>
          <w:rFonts w:ascii="Times New Roman" w:hAnsi="Times New Roman" w:cs="Times New Roman"/>
          <w:lang w:val="fr-FR"/>
        </w:rPr>
      </w:pPr>
      <w:r>
        <w:rPr>
          <w:rFonts w:ascii="Times New Roman" w:hAnsi="Times New Roman" w:cs="Times New Roman"/>
          <w:lang w:val="fr-FR"/>
        </w:rPr>
        <w:t xml:space="preserve">Source : </w:t>
      </w:r>
      <w:hyperlink r:id="rId12" w:history="1">
        <w:r w:rsidRPr="008258CD">
          <w:rPr>
            <w:rStyle w:val="Lienhypertexte"/>
            <w:rFonts w:ascii="Times New Roman" w:hAnsi="Times New Roman" w:cs="Times New Roman"/>
            <w:lang w:val="fr-FR"/>
          </w:rPr>
          <w:t>https://www.europarl.europa.eu/news/en/headlines/society/20200326STO75917/disinformation-how-to-recognise-and-tackle-covid-19-myths</w:t>
        </w:r>
      </w:hyperlink>
      <w:r>
        <w:rPr>
          <w:rFonts w:ascii="Times New Roman" w:hAnsi="Times New Roman" w:cs="Times New Roman"/>
          <w:lang w:val="fr-FR"/>
        </w:rPr>
        <w:t xml:space="preserve"> </w:t>
      </w:r>
    </w:p>
    <w:p w14:paraId="45D5B46B" w14:textId="77777777" w:rsidR="00556D5D" w:rsidRPr="00556D5D" w:rsidRDefault="00556D5D" w:rsidP="00556D5D">
      <w:pPr>
        <w:spacing w:before="120" w:after="120"/>
        <w:jc w:val="both"/>
        <w:rPr>
          <w:rFonts w:ascii="Times New Roman" w:hAnsi="Times New Roman" w:cs="Times New Roman"/>
          <w:sz w:val="22"/>
          <w:szCs w:val="22"/>
        </w:rPr>
      </w:pPr>
    </w:p>
    <w:sectPr w:rsidR="00556D5D" w:rsidRPr="00556D5D" w:rsidSect="003E6BF6">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548B" w14:textId="77777777" w:rsidR="00B9259A" w:rsidRDefault="00B9259A" w:rsidP="00EF105E">
      <w:r>
        <w:separator/>
      </w:r>
    </w:p>
  </w:endnote>
  <w:endnote w:type="continuationSeparator" w:id="0">
    <w:p w14:paraId="7A421AEB" w14:textId="77777777" w:rsidR="00B9259A" w:rsidRDefault="00B9259A" w:rsidP="00E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97580079"/>
      <w:docPartObj>
        <w:docPartGallery w:val="Page Numbers (Bottom of Page)"/>
        <w:docPartUnique/>
      </w:docPartObj>
    </w:sdtPr>
    <w:sdtEndPr>
      <w:rPr>
        <w:rStyle w:val="Numrodepage"/>
      </w:rPr>
    </w:sdtEndPr>
    <w:sdtContent>
      <w:p w14:paraId="7D296282" w14:textId="3726C42D" w:rsidR="00EF105E" w:rsidRDefault="00EF105E" w:rsidP="008258C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20A367" w14:textId="77777777" w:rsidR="00EF105E" w:rsidRDefault="00EF105E" w:rsidP="00EF10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76862964"/>
      <w:docPartObj>
        <w:docPartGallery w:val="Page Numbers (Bottom of Page)"/>
        <w:docPartUnique/>
      </w:docPartObj>
    </w:sdtPr>
    <w:sdtEndPr>
      <w:rPr>
        <w:rStyle w:val="Numrodepage"/>
      </w:rPr>
    </w:sdtEndPr>
    <w:sdtContent>
      <w:p w14:paraId="628AB873" w14:textId="2509D6FB" w:rsidR="00EF105E" w:rsidRDefault="00EF105E" w:rsidP="008258C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CBA233C" w14:textId="2546691B" w:rsidR="00EF105E" w:rsidRPr="00EF105E" w:rsidRDefault="00EF105E" w:rsidP="00EF105E">
    <w:pPr>
      <w:pStyle w:val="Pieddepage"/>
      <w:ind w:right="360"/>
      <w:rPr>
        <w:rFonts w:ascii="Times New Roman" w:hAnsi="Times New Roman" w:cs="Times New Roman"/>
        <w:sz w:val="10"/>
        <w:szCs w:val="10"/>
      </w:rPr>
    </w:pPr>
    <w:r w:rsidRPr="00EF105E">
      <w:rPr>
        <w:rFonts w:ascii="Times New Roman" w:hAnsi="Times New Roman" w:cs="Times New Roman"/>
        <w:sz w:val="10"/>
        <w:szCs w:val="10"/>
        <w:lang w:val="fr-FR"/>
      </w:rPr>
      <w:t>BCTE_Corona_Info_EU_PDS30/03/20</w:t>
    </w:r>
  </w:p>
  <w:p w14:paraId="4D2F8A3A" w14:textId="77777777" w:rsidR="00EF105E" w:rsidRDefault="00EF10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279A" w14:textId="77777777" w:rsidR="00B9259A" w:rsidRDefault="00B9259A" w:rsidP="00EF105E">
      <w:r>
        <w:separator/>
      </w:r>
    </w:p>
  </w:footnote>
  <w:footnote w:type="continuationSeparator" w:id="0">
    <w:p w14:paraId="077F441D" w14:textId="77777777" w:rsidR="00B9259A" w:rsidRDefault="00B9259A" w:rsidP="00E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9328" w14:textId="0F71CD93" w:rsidR="00EF105E" w:rsidRDefault="00EF105E">
    <w:pPr>
      <w:pStyle w:val="En-tte"/>
    </w:pPr>
    <w:r w:rsidRPr="00AE7E89">
      <w:rPr>
        <w:rFonts w:cstheme="minorHAnsi"/>
        <w:noProof/>
      </w:rPr>
      <w:drawing>
        <wp:inline distT="0" distB="0" distL="0" distR="0" wp14:anchorId="1BE8445D" wp14:editId="389373F6">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D2B79"/>
    <w:multiLevelType w:val="multilevel"/>
    <w:tmpl w:val="1442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5D"/>
    <w:rsid w:val="002D0987"/>
    <w:rsid w:val="003E6BF6"/>
    <w:rsid w:val="00556D5D"/>
    <w:rsid w:val="00A93E09"/>
    <w:rsid w:val="00B9259A"/>
    <w:rsid w:val="00BF39E6"/>
    <w:rsid w:val="00D6692B"/>
    <w:rsid w:val="00EF10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370C"/>
  <w15:chartTrackingRefBased/>
  <w15:docId w15:val="{35E05769-D648-4745-BDFF-B8C5BCA5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6D5D"/>
    <w:rPr>
      <w:color w:val="0563C1" w:themeColor="hyperlink"/>
      <w:u w:val="single"/>
    </w:rPr>
  </w:style>
  <w:style w:type="character" w:styleId="Mentionnonrsolue">
    <w:name w:val="Unresolved Mention"/>
    <w:basedOn w:val="Policepardfaut"/>
    <w:uiPriority w:val="99"/>
    <w:semiHidden/>
    <w:unhideWhenUsed/>
    <w:rsid w:val="00556D5D"/>
    <w:rPr>
      <w:color w:val="605E5C"/>
      <w:shd w:val="clear" w:color="auto" w:fill="E1DFDD"/>
    </w:rPr>
  </w:style>
  <w:style w:type="character" w:styleId="Lienhypertextesuivivisit">
    <w:name w:val="FollowedHyperlink"/>
    <w:basedOn w:val="Policepardfaut"/>
    <w:uiPriority w:val="99"/>
    <w:semiHidden/>
    <w:unhideWhenUsed/>
    <w:rsid w:val="00556D5D"/>
    <w:rPr>
      <w:color w:val="954F72" w:themeColor="followedHyperlink"/>
      <w:u w:val="single"/>
    </w:rPr>
  </w:style>
  <w:style w:type="paragraph" w:styleId="En-tte">
    <w:name w:val="header"/>
    <w:basedOn w:val="Normal"/>
    <w:link w:val="En-tteCar"/>
    <w:uiPriority w:val="99"/>
    <w:unhideWhenUsed/>
    <w:rsid w:val="00EF105E"/>
    <w:pPr>
      <w:tabs>
        <w:tab w:val="center" w:pos="4513"/>
        <w:tab w:val="right" w:pos="9026"/>
      </w:tabs>
    </w:pPr>
  </w:style>
  <w:style w:type="character" w:customStyle="1" w:styleId="En-tteCar">
    <w:name w:val="En-tête Car"/>
    <w:basedOn w:val="Policepardfaut"/>
    <w:link w:val="En-tte"/>
    <w:uiPriority w:val="99"/>
    <w:rsid w:val="00EF105E"/>
  </w:style>
  <w:style w:type="paragraph" w:styleId="Pieddepage">
    <w:name w:val="footer"/>
    <w:basedOn w:val="Normal"/>
    <w:link w:val="PieddepageCar"/>
    <w:uiPriority w:val="99"/>
    <w:unhideWhenUsed/>
    <w:rsid w:val="00EF105E"/>
    <w:pPr>
      <w:tabs>
        <w:tab w:val="center" w:pos="4513"/>
        <w:tab w:val="right" w:pos="9026"/>
      </w:tabs>
    </w:pPr>
  </w:style>
  <w:style w:type="character" w:customStyle="1" w:styleId="PieddepageCar">
    <w:name w:val="Pied de page Car"/>
    <w:basedOn w:val="Policepardfaut"/>
    <w:link w:val="Pieddepage"/>
    <w:uiPriority w:val="99"/>
    <w:rsid w:val="00EF105E"/>
  </w:style>
  <w:style w:type="character" w:styleId="Numrodepage">
    <w:name w:val="page number"/>
    <w:basedOn w:val="Policepardfaut"/>
    <w:uiPriority w:val="99"/>
    <w:semiHidden/>
    <w:unhideWhenUsed/>
    <w:rsid w:val="00EF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5691">
      <w:bodyDiv w:val="1"/>
      <w:marLeft w:val="0"/>
      <w:marRight w:val="0"/>
      <w:marTop w:val="0"/>
      <w:marBottom w:val="0"/>
      <w:divBdr>
        <w:top w:val="none" w:sz="0" w:space="0" w:color="auto"/>
        <w:left w:val="none" w:sz="0" w:space="0" w:color="auto"/>
        <w:bottom w:val="none" w:sz="0" w:space="0" w:color="auto"/>
        <w:right w:val="none" w:sz="0" w:space="0" w:color="auto"/>
      </w:divBdr>
      <w:divsChild>
        <w:div w:id="1216550079">
          <w:marLeft w:val="0"/>
          <w:marRight w:val="0"/>
          <w:marTop w:val="0"/>
          <w:marBottom w:val="0"/>
          <w:divBdr>
            <w:top w:val="none" w:sz="0" w:space="0" w:color="auto"/>
            <w:left w:val="none" w:sz="0" w:space="0" w:color="auto"/>
            <w:bottom w:val="none" w:sz="0" w:space="0" w:color="auto"/>
            <w:right w:val="none" w:sz="0" w:space="0" w:color="auto"/>
          </w:divBdr>
          <w:divsChild>
            <w:div w:id="1429815799">
              <w:marLeft w:val="0"/>
              <w:marRight w:val="0"/>
              <w:marTop w:val="0"/>
              <w:marBottom w:val="0"/>
              <w:divBdr>
                <w:top w:val="none" w:sz="0" w:space="0" w:color="auto"/>
                <w:left w:val="none" w:sz="0" w:space="0" w:color="auto"/>
                <w:bottom w:val="none" w:sz="0" w:space="0" w:color="auto"/>
                <w:right w:val="none" w:sz="0" w:space="0" w:color="auto"/>
              </w:divBdr>
              <w:divsChild>
                <w:div w:id="331566521">
                  <w:marLeft w:val="0"/>
                  <w:marRight w:val="0"/>
                  <w:marTop w:val="0"/>
                  <w:marBottom w:val="0"/>
                  <w:divBdr>
                    <w:top w:val="none" w:sz="0" w:space="0" w:color="auto"/>
                    <w:left w:val="none" w:sz="0" w:space="0" w:color="auto"/>
                    <w:bottom w:val="none" w:sz="0" w:space="0" w:color="auto"/>
                    <w:right w:val="none" w:sz="0" w:space="0" w:color="auto"/>
                  </w:divBdr>
                  <w:divsChild>
                    <w:div w:id="15273745">
                      <w:marLeft w:val="0"/>
                      <w:marRight w:val="0"/>
                      <w:marTop w:val="0"/>
                      <w:marBottom w:val="0"/>
                      <w:divBdr>
                        <w:top w:val="none" w:sz="0" w:space="0" w:color="auto"/>
                        <w:left w:val="none" w:sz="0" w:space="0" w:color="auto"/>
                        <w:bottom w:val="none" w:sz="0" w:space="0" w:color="auto"/>
                        <w:right w:val="none" w:sz="0" w:space="0" w:color="auto"/>
                      </w:divBdr>
                      <w:divsChild>
                        <w:div w:id="895775752">
                          <w:marLeft w:val="0"/>
                          <w:marRight w:val="0"/>
                          <w:marTop w:val="0"/>
                          <w:marBottom w:val="0"/>
                          <w:divBdr>
                            <w:top w:val="none" w:sz="0" w:space="0" w:color="auto"/>
                            <w:left w:val="none" w:sz="0" w:space="0" w:color="auto"/>
                            <w:bottom w:val="none" w:sz="0" w:space="0" w:color="auto"/>
                            <w:right w:val="none" w:sz="0" w:space="0" w:color="auto"/>
                          </w:divBdr>
                          <w:divsChild>
                            <w:div w:id="109588730">
                              <w:marLeft w:val="0"/>
                              <w:marRight w:val="0"/>
                              <w:marTop w:val="0"/>
                              <w:marBottom w:val="0"/>
                              <w:divBdr>
                                <w:top w:val="none" w:sz="0" w:space="0" w:color="auto"/>
                                <w:left w:val="none" w:sz="0" w:space="0" w:color="auto"/>
                                <w:bottom w:val="none" w:sz="0" w:space="0" w:color="auto"/>
                                <w:right w:val="none" w:sz="0" w:space="0" w:color="auto"/>
                              </w:divBdr>
                            </w:div>
                            <w:div w:id="1220825058">
                              <w:marLeft w:val="0"/>
                              <w:marRight w:val="0"/>
                              <w:marTop w:val="15"/>
                              <w:marBottom w:val="0"/>
                              <w:divBdr>
                                <w:top w:val="none" w:sz="0" w:space="0" w:color="auto"/>
                                <w:left w:val="none" w:sz="0" w:space="0" w:color="auto"/>
                                <w:bottom w:val="none" w:sz="0" w:space="0" w:color="auto"/>
                                <w:right w:val="none" w:sz="0" w:space="0" w:color="auto"/>
                              </w:divBdr>
                              <w:divsChild>
                                <w:div w:id="1933852959">
                                  <w:marLeft w:val="0"/>
                                  <w:marRight w:val="0"/>
                                  <w:marTop w:val="0"/>
                                  <w:marBottom w:val="0"/>
                                  <w:divBdr>
                                    <w:top w:val="none" w:sz="0" w:space="0" w:color="auto"/>
                                    <w:left w:val="none" w:sz="0" w:space="0" w:color="auto"/>
                                    <w:bottom w:val="none" w:sz="0" w:space="0" w:color="auto"/>
                                    <w:right w:val="none" w:sz="0" w:space="0" w:color="auto"/>
                                  </w:divBdr>
                                </w:div>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25996">
          <w:marLeft w:val="0"/>
          <w:marRight w:val="0"/>
          <w:marTop w:val="0"/>
          <w:marBottom w:val="0"/>
          <w:divBdr>
            <w:top w:val="none" w:sz="0" w:space="0" w:color="auto"/>
            <w:left w:val="none" w:sz="0" w:space="0" w:color="auto"/>
            <w:bottom w:val="none" w:sz="0" w:space="0" w:color="auto"/>
            <w:right w:val="none" w:sz="0" w:space="0" w:color="auto"/>
          </w:divBdr>
          <w:divsChild>
            <w:div w:id="1162743601">
              <w:marLeft w:val="0"/>
              <w:marRight w:val="0"/>
              <w:marTop w:val="0"/>
              <w:marBottom w:val="0"/>
              <w:divBdr>
                <w:top w:val="none" w:sz="0" w:space="0" w:color="auto"/>
                <w:left w:val="none" w:sz="0" w:space="0" w:color="auto"/>
                <w:bottom w:val="none" w:sz="0" w:space="0" w:color="auto"/>
                <w:right w:val="none" w:sz="0" w:space="0" w:color="auto"/>
              </w:divBdr>
              <w:divsChild>
                <w:div w:id="279262486">
                  <w:marLeft w:val="0"/>
                  <w:marRight w:val="0"/>
                  <w:marTop w:val="0"/>
                  <w:marBottom w:val="0"/>
                  <w:divBdr>
                    <w:top w:val="none" w:sz="0" w:space="0" w:color="auto"/>
                    <w:left w:val="none" w:sz="0" w:space="0" w:color="auto"/>
                    <w:bottom w:val="none" w:sz="0" w:space="0" w:color="auto"/>
                    <w:right w:val="none" w:sz="0" w:space="0" w:color="auto"/>
                  </w:divBdr>
                  <w:divsChild>
                    <w:div w:id="1915163453">
                      <w:marLeft w:val="0"/>
                      <w:marRight w:val="0"/>
                      <w:marTop w:val="0"/>
                      <w:marBottom w:val="0"/>
                      <w:divBdr>
                        <w:top w:val="none" w:sz="0" w:space="0" w:color="auto"/>
                        <w:left w:val="none" w:sz="0" w:space="0" w:color="auto"/>
                        <w:bottom w:val="none" w:sz="0" w:space="0" w:color="auto"/>
                        <w:right w:val="none" w:sz="0" w:space="0" w:color="auto"/>
                      </w:divBdr>
                    </w:div>
                  </w:divsChild>
                </w:div>
                <w:div w:id="1626157635">
                  <w:marLeft w:val="0"/>
                  <w:marRight w:val="0"/>
                  <w:marTop w:val="0"/>
                  <w:marBottom w:val="0"/>
                  <w:divBdr>
                    <w:top w:val="none" w:sz="0" w:space="0" w:color="auto"/>
                    <w:left w:val="none" w:sz="0" w:space="0" w:color="auto"/>
                    <w:bottom w:val="none" w:sz="0" w:space="0" w:color="auto"/>
                    <w:right w:val="none" w:sz="0" w:space="0" w:color="auto"/>
                  </w:divBdr>
                  <w:divsChild>
                    <w:div w:id="1324969701">
                      <w:marLeft w:val="0"/>
                      <w:marRight w:val="0"/>
                      <w:marTop w:val="0"/>
                      <w:marBottom w:val="0"/>
                      <w:divBdr>
                        <w:top w:val="none" w:sz="0" w:space="0" w:color="auto"/>
                        <w:left w:val="none" w:sz="0" w:space="0" w:color="auto"/>
                        <w:bottom w:val="none" w:sz="0" w:space="0" w:color="auto"/>
                        <w:right w:val="none" w:sz="0" w:space="0" w:color="auto"/>
                      </w:divBdr>
                      <w:divsChild>
                        <w:div w:id="1386367377">
                          <w:marLeft w:val="0"/>
                          <w:marRight w:val="0"/>
                          <w:marTop w:val="0"/>
                          <w:marBottom w:val="0"/>
                          <w:divBdr>
                            <w:top w:val="none" w:sz="0" w:space="0" w:color="auto"/>
                            <w:left w:val="none" w:sz="0" w:space="0" w:color="auto"/>
                            <w:bottom w:val="none" w:sz="0" w:space="0" w:color="auto"/>
                            <w:right w:val="none" w:sz="0" w:space="0" w:color="auto"/>
                          </w:divBdr>
                          <w:divsChild>
                            <w:div w:id="857430826">
                              <w:marLeft w:val="0"/>
                              <w:marRight w:val="0"/>
                              <w:marTop w:val="0"/>
                              <w:marBottom w:val="0"/>
                              <w:divBdr>
                                <w:top w:val="none" w:sz="0" w:space="0" w:color="auto"/>
                                <w:left w:val="none" w:sz="0" w:space="0" w:color="auto"/>
                                <w:bottom w:val="none" w:sz="0" w:space="0" w:color="auto"/>
                                <w:right w:val="none" w:sz="0" w:space="0" w:color="auto"/>
                              </w:divBdr>
                            </w:div>
                            <w:div w:id="276643894">
                              <w:marLeft w:val="0"/>
                              <w:marRight w:val="0"/>
                              <w:marTop w:val="0"/>
                              <w:marBottom w:val="0"/>
                              <w:divBdr>
                                <w:top w:val="none" w:sz="0" w:space="0" w:color="auto"/>
                                <w:left w:val="none" w:sz="0" w:space="0" w:color="auto"/>
                                <w:bottom w:val="none" w:sz="0" w:space="0" w:color="auto"/>
                                <w:right w:val="none" w:sz="0" w:space="0" w:color="auto"/>
                              </w:divBdr>
                            </w:div>
                            <w:div w:id="84570482">
                              <w:marLeft w:val="0"/>
                              <w:marRight w:val="0"/>
                              <w:marTop w:val="0"/>
                              <w:marBottom w:val="0"/>
                              <w:divBdr>
                                <w:top w:val="none" w:sz="0" w:space="0" w:color="auto"/>
                                <w:left w:val="none" w:sz="0" w:space="0" w:color="auto"/>
                                <w:bottom w:val="none" w:sz="0" w:space="0" w:color="auto"/>
                                <w:right w:val="none" w:sz="0" w:space="0" w:color="auto"/>
                              </w:divBdr>
                            </w:div>
                            <w:div w:id="11905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6039">
                  <w:marLeft w:val="0"/>
                  <w:marRight w:val="0"/>
                  <w:marTop w:val="0"/>
                  <w:marBottom w:val="0"/>
                  <w:divBdr>
                    <w:top w:val="none" w:sz="0" w:space="0" w:color="auto"/>
                    <w:left w:val="none" w:sz="0" w:space="0" w:color="auto"/>
                    <w:bottom w:val="none" w:sz="0" w:space="0" w:color="auto"/>
                    <w:right w:val="none" w:sz="0" w:space="0" w:color="auto"/>
                  </w:divBdr>
                  <w:divsChild>
                    <w:div w:id="101845067">
                      <w:marLeft w:val="0"/>
                      <w:marRight w:val="0"/>
                      <w:marTop w:val="0"/>
                      <w:marBottom w:val="0"/>
                      <w:divBdr>
                        <w:top w:val="none" w:sz="0" w:space="0" w:color="auto"/>
                        <w:left w:val="none" w:sz="0" w:space="0" w:color="auto"/>
                        <w:bottom w:val="none" w:sz="0" w:space="0" w:color="auto"/>
                        <w:right w:val="none" w:sz="0" w:space="0" w:color="auto"/>
                      </w:divBdr>
                      <w:divsChild>
                        <w:div w:id="1572930694">
                          <w:marLeft w:val="0"/>
                          <w:marRight w:val="0"/>
                          <w:marTop w:val="0"/>
                          <w:marBottom w:val="0"/>
                          <w:divBdr>
                            <w:top w:val="none" w:sz="0" w:space="0" w:color="auto"/>
                            <w:left w:val="none" w:sz="0" w:space="0" w:color="auto"/>
                            <w:bottom w:val="none" w:sz="0" w:space="0" w:color="auto"/>
                            <w:right w:val="none" w:sz="0" w:space="0" w:color="auto"/>
                          </w:divBdr>
                          <w:divsChild>
                            <w:div w:id="262999644">
                              <w:marLeft w:val="0"/>
                              <w:marRight w:val="0"/>
                              <w:marTop w:val="0"/>
                              <w:marBottom w:val="0"/>
                              <w:divBdr>
                                <w:top w:val="none" w:sz="0" w:space="0" w:color="auto"/>
                                <w:left w:val="none" w:sz="0" w:space="0" w:color="auto"/>
                                <w:bottom w:val="none" w:sz="0" w:space="0" w:color="auto"/>
                                <w:right w:val="none" w:sz="0" w:space="0" w:color="auto"/>
                              </w:divBdr>
                              <w:divsChild>
                                <w:div w:id="335570838">
                                  <w:marLeft w:val="0"/>
                                  <w:marRight w:val="0"/>
                                  <w:marTop w:val="0"/>
                                  <w:marBottom w:val="0"/>
                                  <w:divBdr>
                                    <w:top w:val="none" w:sz="0" w:space="0" w:color="auto"/>
                                    <w:left w:val="none" w:sz="0" w:space="0" w:color="auto"/>
                                    <w:bottom w:val="none" w:sz="0" w:space="0" w:color="auto"/>
                                    <w:right w:val="none" w:sz="0" w:space="0" w:color="auto"/>
                                  </w:divBdr>
                                  <w:divsChild>
                                    <w:div w:id="319701177">
                                      <w:marLeft w:val="0"/>
                                      <w:marRight w:val="0"/>
                                      <w:marTop w:val="0"/>
                                      <w:marBottom w:val="0"/>
                                      <w:divBdr>
                                        <w:top w:val="none" w:sz="0" w:space="0" w:color="auto"/>
                                        <w:left w:val="none" w:sz="0" w:space="0" w:color="auto"/>
                                        <w:bottom w:val="none" w:sz="0" w:space="0" w:color="auto"/>
                                        <w:right w:val="none" w:sz="0" w:space="0" w:color="auto"/>
                                      </w:divBdr>
                                      <w:divsChild>
                                        <w:div w:id="149640326">
                                          <w:marLeft w:val="0"/>
                                          <w:marRight w:val="0"/>
                                          <w:marTop w:val="0"/>
                                          <w:marBottom w:val="0"/>
                                          <w:divBdr>
                                            <w:top w:val="none" w:sz="0" w:space="0" w:color="auto"/>
                                            <w:left w:val="none" w:sz="0" w:space="0" w:color="auto"/>
                                            <w:bottom w:val="none" w:sz="0" w:space="0" w:color="auto"/>
                                            <w:right w:val="none" w:sz="0" w:space="0" w:color="auto"/>
                                          </w:divBdr>
                                          <w:divsChild>
                                            <w:div w:id="1895653440">
                                              <w:marLeft w:val="0"/>
                                              <w:marRight w:val="0"/>
                                              <w:marTop w:val="0"/>
                                              <w:marBottom w:val="0"/>
                                              <w:divBdr>
                                                <w:top w:val="none" w:sz="0" w:space="0" w:color="auto"/>
                                                <w:left w:val="none" w:sz="0" w:space="0" w:color="auto"/>
                                                <w:bottom w:val="none" w:sz="0" w:space="0" w:color="auto"/>
                                                <w:right w:val="none" w:sz="0" w:space="0" w:color="auto"/>
                                              </w:divBdr>
                                              <w:divsChild>
                                                <w:div w:id="20997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5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22464556">
                              <w:marLeft w:val="0"/>
                              <w:marRight w:val="0"/>
                              <w:marTop w:val="0"/>
                              <w:marBottom w:val="0"/>
                              <w:divBdr>
                                <w:top w:val="none" w:sz="0" w:space="0" w:color="auto"/>
                                <w:left w:val="none" w:sz="0" w:space="0" w:color="auto"/>
                                <w:bottom w:val="none" w:sz="0" w:space="0" w:color="auto"/>
                                <w:right w:val="none" w:sz="0" w:space="0" w:color="auto"/>
                              </w:divBdr>
                              <w:divsChild>
                                <w:div w:id="316299310">
                                  <w:marLeft w:val="0"/>
                                  <w:marRight w:val="0"/>
                                  <w:marTop w:val="0"/>
                                  <w:marBottom w:val="0"/>
                                  <w:divBdr>
                                    <w:top w:val="none" w:sz="0" w:space="0" w:color="auto"/>
                                    <w:left w:val="none" w:sz="0" w:space="0" w:color="auto"/>
                                    <w:bottom w:val="none" w:sz="0" w:space="0" w:color="auto"/>
                                    <w:right w:val="none" w:sz="0" w:space="0" w:color="auto"/>
                                  </w:divBdr>
                                  <w:divsChild>
                                    <w:div w:id="1560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8380">
                              <w:marLeft w:val="0"/>
                              <w:marRight w:val="0"/>
                              <w:marTop w:val="0"/>
                              <w:marBottom w:val="0"/>
                              <w:divBdr>
                                <w:top w:val="none" w:sz="0" w:space="0" w:color="auto"/>
                                <w:left w:val="none" w:sz="0" w:space="0" w:color="auto"/>
                                <w:bottom w:val="none" w:sz="0" w:space="0" w:color="auto"/>
                                <w:right w:val="none" w:sz="0" w:space="0" w:color="auto"/>
                              </w:divBdr>
                              <w:divsChild>
                                <w:div w:id="1177647058">
                                  <w:marLeft w:val="0"/>
                                  <w:marRight w:val="0"/>
                                  <w:marTop w:val="0"/>
                                  <w:marBottom w:val="0"/>
                                  <w:divBdr>
                                    <w:top w:val="none" w:sz="0" w:space="0" w:color="auto"/>
                                    <w:left w:val="none" w:sz="0" w:space="0" w:color="auto"/>
                                    <w:bottom w:val="none" w:sz="0" w:space="0" w:color="auto"/>
                                    <w:right w:val="none" w:sz="0" w:space="0" w:color="auto"/>
                                  </w:divBdr>
                                  <w:divsChild>
                                    <w:div w:id="4282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294">
                              <w:marLeft w:val="0"/>
                              <w:marRight w:val="0"/>
                              <w:marTop w:val="0"/>
                              <w:marBottom w:val="0"/>
                              <w:divBdr>
                                <w:top w:val="none" w:sz="0" w:space="0" w:color="auto"/>
                                <w:left w:val="none" w:sz="0" w:space="0" w:color="auto"/>
                                <w:bottom w:val="none" w:sz="0" w:space="0" w:color="auto"/>
                                <w:right w:val="none" w:sz="0" w:space="0" w:color="auto"/>
                              </w:divBdr>
                              <w:divsChild>
                                <w:div w:id="1985040289">
                                  <w:marLeft w:val="0"/>
                                  <w:marRight w:val="0"/>
                                  <w:marTop w:val="0"/>
                                  <w:marBottom w:val="0"/>
                                  <w:divBdr>
                                    <w:top w:val="none" w:sz="0" w:space="0" w:color="auto"/>
                                    <w:left w:val="none" w:sz="0" w:space="0" w:color="auto"/>
                                    <w:bottom w:val="none" w:sz="0" w:space="0" w:color="auto"/>
                                    <w:right w:val="none" w:sz="0" w:space="0" w:color="auto"/>
                                  </w:divBdr>
                                  <w:divsChild>
                                    <w:div w:id="5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78551">
      <w:bodyDiv w:val="1"/>
      <w:marLeft w:val="0"/>
      <w:marRight w:val="0"/>
      <w:marTop w:val="0"/>
      <w:marBottom w:val="0"/>
      <w:divBdr>
        <w:top w:val="none" w:sz="0" w:space="0" w:color="auto"/>
        <w:left w:val="none" w:sz="0" w:space="0" w:color="auto"/>
        <w:bottom w:val="none" w:sz="0" w:space="0" w:color="auto"/>
        <w:right w:val="none" w:sz="0" w:space="0" w:color="auto"/>
      </w:divBdr>
      <w:divsChild>
        <w:div w:id="286546200">
          <w:marLeft w:val="0"/>
          <w:marRight w:val="0"/>
          <w:marTop w:val="0"/>
          <w:marBottom w:val="0"/>
          <w:divBdr>
            <w:top w:val="none" w:sz="0" w:space="0" w:color="auto"/>
            <w:left w:val="none" w:sz="0" w:space="0" w:color="auto"/>
            <w:bottom w:val="none" w:sz="0" w:space="0" w:color="auto"/>
            <w:right w:val="none" w:sz="0" w:space="0" w:color="auto"/>
          </w:divBdr>
          <w:divsChild>
            <w:div w:id="1777750783">
              <w:marLeft w:val="0"/>
              <w:marRight w:val="0"/>
              <w:marTop w:val="0"/>
              <w:marBottom w:val="0"/>
              <w:divBdr>
                <w:top w:val="none" w:sz="0" w:space="0" w:color="auto"/>
                <w:left w:val="none" w:sz="0" w:space="0" w:color="auto"/>
                <w:bottom w:val="none" w:sz="0" w:space="0" w:color="auto"/>
                <w:right w:val="none" w:sz="0" w:space="0" w:color="auto"/>
              </w:divBdr>
              <w:divsChild>
                <w:div w:id="548804842">
                  <w:marLeft w:val="0"/>
                  <w:marRight w:val="0"/>
                  <w:marTop w:val="0"/>
                  <w:marBottom w:val="0"/>
                  <w:divBdr>
                    <w:top w:val="none" w:sz="0" w:space="0" w:color="auto"/>
                    <w:left w:val="none" w:sz="0" w:space="0" w:color="auto"/>
                    <w:bottom w:val="none" w:sz="0" w:space="0" w:color="auto"/>
                    <w:right w:val="none" w:sz="0" w:space="0" w:color="auto"/>
                  </w:divBdr>
                  <w:divsChild>
                    <w:div w:id="317999830">
                      <w:marLeft w:val="0"/>
                      <w:marRight w:val="0"/>
                      <w:marTop w:val="0"/>
                      <w:marBottom w:val="0"/>
                      <w:divBdr>
                        <w:top w:val="none" w:sz="0" w:space="0" w:color="auto"/>
                        <w:left w:val="none" w:sz="0" w:space="0" w:color="auto"/>
                        <w:bottom w:val="none" w:sz="0" w:space="0" w:color="auto"/>
                        <w:right w:val="none" w:sz="0" w:space="0" w:color="auto"/>
                      </w:divBdr>
                      <w:divsChild>
                        <w:div w:id="2114545048">
                          <w:marLeft w:val="0"/>
                          <w:marRight w:val="0"/>
                          <w:marTop w:val="0"/>
                          <w:marBottom w:val="0"/>
                          <w:divBdr>
                            <w:top w:val="none" w:sz="0" w:space="0" w:color="auto"/>
                            <w:left w:val="none" w:sz="0" w:space="0" w:color="auto"/>
                            <w:bottom w:val="none" w:sz="0" w:space="0" w:color="auto"/>
                            <w:right w:val="none" w:sz="0" w:space="0" w:color="auto"/>
                          </w:divBdr>
                          <w:divsChild>
                            <w:div w:id="1152714085">
                              <w:marLeft w:val="0"/>
                              <w:marRight w:val="0"/>
                              <w:marTop w:val="0"/>
                              <w:marBottom w:val="0"/>
                              <w:divBdr>
                                <w:top w:val="none" w:sz="0" w:space="0" w:color="auto"/>
                                <w:left w:val="none" w:sz="0" w:space="0" w:color="auto"/>
                                <w:bottom w:val="none" w:sz="0" w:space="0" w:color="auto"/>
                                <w:right w:val="none" w:sz="0" w:space="0" w:color="auto"/>
                              </w:divBdr>
                            </w:div>
                            <w:div w:id="1806924345">
                              <w:marLeft w:val="0"/>
                              <w:marRight w:val="0"/>
                              <w:marTop w:val="15"/>
                              <w:marBottom w:val="0"/>
                              <w:divBdr>
                                <w:top w:val="none" w:sz="0" w:space="0" w:color="auto"/>
                                <w:left w:val="none" w:sz="0" w:space="0" w:color="auto"/>
                                <w:bottom w:val="none" w:sz="0" w:space="0" w:color="auto"/>
                                <w:right w:val="none" w:sz="0" w:space="0" w:color="auto"/>
                              </w:divBdr>
                              <w:divsChild>
                                <w:div w:id="1783575759">
                                  <w:marLeft w:val="0"/>
                                  <w:marRight w:val="0"/>
                                  <w:marTop w:val="0"/>
                                  <w:marBottom w:val="0"/>
                                  <w:divBdr>
                                    <w:top w:val="none" w:sz="0" w:space="0" w:color="auto"/>
                                    <w:left w:val="none" w:sz="0" w:space="0" w:color="auto"/>
                                    <w:bottom w:val="none" w:sz="0" w:space="0" w:color="auto"/>
                                    <w:right w:val="none" w:sz="0" w:space="0" w:color="auto"/>
                                  </w:divBdr>
                                </w:div>
                                <w:div w:id="99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023">
          <w:marLeft w:val="0"/>
          <w:marRight w:val="0"/>
          <w:marTop w:val="0"/>
          <w:marBottom w:val="0"/>
          <w:divBdr>
            <w:top w:val="none" w:sz="0" w:space="0" w:color="auto"/>
            <w:left w:val="none" w:sz="0" w:space="0" w:color="auto"/>
            <w:bottom w:val="none" w:sz="0" w:space="0" w:color="auto"/>
            <w:right w:val="none" w:sz="0" w:space="0" w:color="auto"/>
          </w:divBdr>
          <w:divsChild>
            <w:div w:id="1509834753">
              <w:marLeft w:val="0"/>
              <w:marRight w:val="0"/>
              <w:marTop w:val="0"/>
              <w:marBottom w:val="0"/>
              <w:divBdr>
                <w:top w:val="none" w:sz="0" w:space="0" w:color="auto"/>
                <w:left w:val="none" w:sz="0" w:space="0" w:color="auto"/>
                <w:bottom w:val="none" w:sz="0" w:space="0" w:color="auto"/>
                <w:right w:val="none" w:sz="0" w:space="0" w:color="auto"/>
              </w:divBdr>
              <w:divsChild>
                <w:div w:id="1654943027">
                  <w:marLeft w:val="0"/>
                  <w:marRight w:val="0"/>
                  <w:marTop w:val="0"/>
                  <w:marBottom w:val="0"/>
                  <w:divBdr>
                    <w:top w:val="none" w:sz="0" w:space="0" w:color="auto"/>
                    <w:left w:val="none" w:sz="0" w:space="0" w:color="auto"/>
                    <w:bottom w:val="none" w:sz="0" w:space="0" w:color="auto"/>
                    <w:right w:val="none" w:sz="0" w:space="0" w:color="auto"/>
                  </w:divBdr>
                  <w:divsChild>
                    <w:div w:id="61104387">
                      <w:marLeft w:val="0"/>
                      <w:marRight w:val="0"/>
                      <w:marTop w:val="0"/>
                      <w:marBottom w:val="0"/>
                      <w:divBdr>
                        <w:top w:val="none" w:sz="0" w:space="0" w:color="auto"/>
                        <w:left w:val="none" w:sz="0" w:space="0" w:color="auto"/>
                        <w:bottom w:val="none" w:sz="0" w:space="0" w:color="auto"/>
                        <w:right w:val="none" w:sz="0" w:space="0" w:color="auto"/>
                      </w:divBdr>
                    </w:div>
                  </w:divsChild>
                </w:div>
                <w:div w:id="602032629">
                  <w:marLeft w:val="0"/>
                  <w:marRight w:val="0"/>
                  <w:marTop w:val="0"/>
                  <w:marBottom w:val="0"/>
                  <w:divBdr>
                    <w:top w:val="none" w:sz="0" w:space="0" w:color="auto"/>
                    <w:left w:val="none" w:sz="0" w:space="0" w:color="auto"/>
                    <w:bottom w:val="none" w:sz="0" w:space="0" w:color="auto"/>
                    <w:right w:val="none" w:sz="0" w:space="0" w:color="auto"/>
                  </w:divBdr>
                  <w:divsChild>
                    <w:div w:id="1388917221">
                      <w:marLeft w:val="0"/>
                      <w:marRight w:val="0"/>
                      <w:marTop w:val="0"/>
                      <w:marBottom w:val="0"/>
                      <w:divBdr>
                        <w:top w:val="none" w:sz="0" w:space="0" w:color="auto"/>
                        <w:left w:val="none" w:sz="0" w:space="0" w:color="auto"/>
                        <w:bottom w:val="none" w:sz="0" w:space="0" w:color="auto"/>
                        <w:right w:val="none" w:sz="0" w:space="0" w:color="auto"/>
                      </w:divBdr>
                      <w:divsChild>
                        <w:div w:id="1335647541">
                          <w:marLeft w:val="0"/>
                          <w:marRight w:val="0"/>
                          <w:marTop w:val="0"/>
                          <w:marBottom w:val="0"/>
                          <w:divBdr>
                            <w:top w:val="none" w:sz="0" w:space="0" w:color="auto"/>
                            <w:left w:val="none" w:sz="0" w:space="0" w:color="auto"/>
                            <w:bottom w:val="none" w:sz="0" w:space="0" w:color="auto"/>
                            <w:right w:val="none" w:sz="0" w:space="0" w:color="auto"/>
                          </w:divBdr>
                          <w:divsChild>
                            <w:div w:id="1388919784">
                              <w:marLeft w:val="0"/>
                              <w:marRight w:val="0"/>
                              <w:marTop w:val="0"/>
                              <w:marBottom w:val="0"/>
                              <w:divBdr>
                                <w:top w:val="none" w:sz="0" w:space="0" w:color="auto"/>
                                <w:left w:val="none" w:sz="0" w:space="0" w:color="auto"/>
                                <w:bottom w:val="none" w:sz="0" w:space="0" w:color="auto"/>
                                <w:right w:val="none" w:sz="0" w:space="0" w:color="auto"/>
                              </w:divBdr>
                            </w:div>
                            <w:div w:id="1299334968">
                              <w:marLeft w:val="0"/>
                              <w:marRight w:val="0"/>
                              <w:marTop w:val="0"/>
                              <w:marBottom w:val="0"/>
                              <w:divBdr>
                                <w:top w:val="none" w:sz="0" w:space="0" w:color="auto"/>
                                <w:left w:val="none" w:sz="0" w:space="0" w:color="auto"/>
                                <w:bottom w:val="none" w:sz="0" w:space="0" w:color="auto"/>
                                <w:right w:val="none" w:sz="0" w:space="0" w:color="auto"/>
                              </w:divBdr>
                            </w:div>
                            <w:div w:id="1376857865">
                              <w:marLeft w:val="0"/>
                              <w:marRight w:val="0"/>
                              <w:marTop w:val="0"/>
                              <w:marBottom w:val="0"/>
                              <w:divBdr>
                                <w:top w:val="none" w:sz="0" w:space="0" w:color="auto"/>
                                <w:left w:val="none" w:sz="0" w:space="0" w:color="auto"/>
                                <w:bottom w:val="none" w:sz="0" w:space="0" w:color="auto"/>
                                <w:right w:val="none" w:sz="0" w:space="0" w:color="auto"/>
                              </w:divBdr>
                            </w:div>
                            <w:div w:id="277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5096">
                  <w:marLeft w:val="0"/>
                  <w:marRight w:val="0"/>
                  <w:marTop w:val="0"/>
                  <w:marBottom w:val="0"/>
                  <w:divBdr>
                    <w:top w:val="none" w:sz="0" w:space="0" w:color="auto"/>
                    <w:left w:val="none" w:sz="0" w:space="0" w:color="auto"/>
                    <w:bottom w:val="none" w:sz="0" w:space="0" w:color="auto"/>
                    <w:right w:val="none" w:sz="0" w:space="0" w:color="auto"/>
                  </w:divBdr>
                  <w:divsChild>
                    <w:div w:id="1314136874">
                      <w:marLeft w:val="0"/>
                      <w:marRight w:val="0"/>
                      <w:marTop w:val="0"/>
                      <w:marBottom w:val="0"/>
                      <w:divBdr>
                        <w:top w:val="none" w:sz="0" w:space="0" w:color="auto"/>
                        <w:left w:val="none" w:sz="0" w:space="0" w:color="auto"/>
                        <w:bottom w:val="none" w:sz="0" w:space="0" w:color="auto"/>
                        <w:right w:val="none" w:sz="0" w:space="0" w:color="auto"/>
                      </w:divBdr>
                      <w:divsChild>
                        <w:div w:id="464126881">
                          <w:marLeft w:val="0"/>
                          <w:marRight w:val="0"/>
                          <w:marTop w:val="0"/>
                          <w:marBottom w:val="0"/>
                          <w:divBdr>
                            <w:top w:val="none" w:sz="0" w:space="0" w:color="auto"/>
                            <w:left w:val="none" w:sz="0" w:space="0" w:color="auto"/>
                            <w:bottom w:val="none" w:sz="0" w:space="0" w:color="auto"/>
                            <w:right w:val="none" w:sz="0" w:space="0" w:color="auto"/>
                          </w:divBdr>
                          <w:divsChild>
                            <w:div w:id="891428823">
                              <w:marLeft w:val="0"/>
                              <w:marRight w:val="0"/>
                              <w:marTop w:val="0"/>
                              <w:marBottom w:val="0"/>
                              <w:divBdr>
                                <w:top w:val="none" w:sz="0" w:space="0" w:color="auto"/>
                                <w:left w:val="none" w:sz="0" w:space="0" w:color="auto"/>
                                <w:bottom w:val="none" w:sz="0" w:space="0" w:color="auto"/>
                                <w:right w:val="none" w:sz="0" w:space="0" w:color="auto"/>
                              </w:divBdr>
                              <w:divsChild>
                                <w:div w:id="1624113634">
                                  <w:marLeft w:val="0"/>
                                  <w:marRight w:val="0"/>
                                  <w:marTop w:val="0"/>
                                  <w:marBottom w:val="0"/>
                                  <w:divBdr>
                                    <w:top w:val="none" w:sz="0" w:space="0" w:color="auto"/>
                                    <w:left w:val="none" w:sz="0" w:space="0" w:color="auto"/>
                                    <w:bottom w:val="none" w:sz="0" w:space="0" w:color="auto"/>
                                    <w:right w:val="none" w:sz="0" w:space="0" w:color="auto"/>
                                  </w:divBdr>
                                  <w:divsChild>
                                    <w:div w:id="35352012">
                                      <w:marLeft w:val="0"/>
                                      <w:marRight w:val="0"/>
                                      <w:marTop w:val="0"/>
                                      <w:marBottom w:val="0"/>
                                      <w:divBdr>
                                        <w:top w:val="none" w:sz="0" w:space="0" w:color="auto"/>
                                        <w:left w:val="none" w:sz="0" w:space="0" w:color="auto"/>
                                        <w:bottom w:val="none" w:sz="0" w:space="0" w:color="auto"/>
                                        <w:right w:val="none" w:sz="0" w:space="0" w:color="auto"/>
                                      </w:divBdr>
                                      <w:divsChild>
                                        <w:div w:id="261887611">
                                          <w:marLeft w:val="0"/>
                                          <w:marRight w:val="0"/>
                                          <w:marTop w:val="0"/>
                                          <w:marBottom w:val="0"/>
                                          <w:divBdr>
                                            <w:top w:val="none" w:sz="0" w:space="0" w:color="auto"/>
                                            <w:left w:val="none" w:sz="0" w:space="0" w:color="auto"/>
                                            <w:bottom w:val="none" w:sz="0" w:space="0" w:color="auto"/>
                                            <w:right w:val="none" w:sz="0" w:space="0" w:color="auto"/>
                                          </w:divBdr>
                                          <w:divsChild>
                                            <w:div w:id="2081824267">
                                              <w:marLeft w:val="0"/>
                                              <w:marRight w:val="0"/>
                                              <w:marTop w:val="0"/>
                                              <w:marBottom w:val="0"/>
                                              <w:divBdr>
                                                <w:top w:val="none" w:sz="0" w:space="0" w:color="auto"/>
                                                <w:left w:val="none" w:sz="0" w:space="0" w:color="auto"/>
                                                <w:bottom w:val="none" w:sz="0" w:space="0" w:color="auto"/>
                                                <w:right w:val="none" w:sz="0" w:space="0" w:color="auto"/>
                                              </w:divBdr>
                                              <w:divsChild>
                                                <w:div w:id="19661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22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11768921">
                              <w:marLeft w:val="0"/>
                              <w:marRight w:val="0"/>
                              <w:marTop w:val="0"/>
                              <w:marBottom w:val="0"/>
                              <w:divBdr>
                                <w:top w:val="none" w:sz="0" w:space="0" w:color="auto"/>
                                <w:left w:val="none" w:sz="0" w:space="0" w:color="auto"/>
                                <w:bottom w:val="none" w:sz="0" w:space="0" w:color="auto"/>
                                <w:right w:val="none" w:sz="0" w:space="0" w:color="auto"/>
                              </w:divBdr>
                              <w:divsChild>
                                <w:div w:id="1762793459">
                                  <w:marLeft w:val="0"/>
                                  <w:marRight w:val="0"/>
                                  <w:marTop w:val="0"/>
                                  <w:marBottom w:val="0"/>
                                  <w:divBdr>
                                    <w:top w:val="none" w:sz="0" w:space="0" w:color="auto"/>
                                    <w:left w:val="none" w:sz="0" w:space="0" w:color="auto"/>
                                    <w:bottom w:val="none" w:sz="0" w:space="0" w:color="auto"/>
                                    <w:right w:val="none" w:sz="0" w:space="0" w:color="auto"/>
                                  </w:divBdr>
                                  <w:divsChild>
                                    <w:div w:id="1284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2944">
                              <w:marLeft w:val="0"/>
                              <w:marRight w:val="0"/>
                              <w:marTop w:val="0"/>
                              <w:marBottom w:val="0"/>
                              <w:divBdr>
                                <w:top w:val="none" w:sz="0" w:space="0" w:color="auto"/>
                                <w:left w:val="none" w:sz="0" w:space="0" w:color="auto"/>
                                <w:bottom w:val="none" w:sz="0" w:space="0" w:color="auto"/>
                                <w:right w:val="none" w:sz="0" w:space="0" w:color="auto"/>
                              </w:divBdr>
                              <w:divsChild>
                                <w:div w:id="225797685">
                                  <w:marLeft w:val="0"/>
                                  <w:marRight w:val="0"/>
                                  <w:marTop w:val="0"/>
                                  <w:marBottom w:val="0"/>
                                  <w:divBdr>
                                    <w:top w:val="none" w:sz="0" w:space="0" w:color="auto"/>
                                    <w:left w:val="none" w:sz="0" w:space="0" w:color="auto"/>
                                    <w:bottom w:val="none" w:sz="0" w:space="0" w:color="auto"/>
                                    <w:right w:val="none" w:sz="0" w:space="0" w:color="auto"/>
                                  </w:divBdr>
                                  <w:divsChild>
                                    <w:div w:id="300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642">
                              <w:marLeft w:val="0"/>
                              <w:marRight w:val="0"/>
                              <w:marTop w:val="0"/>
                              <w:marBottom w:val="0"/>
                              <w:divBdr>
                                <w:top w:val="none" w:sz="0" w:space="0" w:color="auto"/>
                                <w:left w:val="none" w:sz="0" w:space="0" w:color="auto"/>
                                <w:bottom w:val="none" w:sz="0" w:space="0" w:color="auto"/>
                                <w:right w:val="none" w:sz="0" w:space="0" w:color="auto"/>
                              </w:divBdr>
                              <w:divsChild>
                                <w:div w:id="772431529">
                                  <w:marLeft w:val="0"/>
                                  <w:marRight w:val="0"/>
                                  <w:marTop w:val="0"/>
                                  <w:marBottom w:val="0"/>
                                  <w:divBdr>
                                    <w:top w:val="none" w:sz="0" w:space="0" w:color="auto"/>
                                    <w:left w:val="none" w:sz="0" w:space="0" w:color="auto"/>
                                    <w:bottom w:val="none" w:sz="0" w:space="0" w:color="auto"/>
                                    <w:right w:val="none" w:sz="0" w:space="0" w:color="auto"/>
                                  </w:divBdr>
                                  <w:divsChild>
                                    <w:div w:id="19943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ive-work-travel-eu/consumers/enforcement-consumer-protection/scams-related-covid-19_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info/live-work-travel-eu/health/coronavirus-response_en" TargetMode="External"/><Relationship Id="rId12" Type="http://schemas.openxmlformats.org/officeDocument/2006/relationships/hyperlink" Target="https://www.europarl.europa.eu/news/en/headlines/society/20200326STO75917/disinformation-how-to-recognise-and-tackle-covid-19-myth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thinktank/en/document.html?reference=EPRS_ATA(2017)59938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vsdisinfo.eu/category/blog/coronavirus/" TargetMode="External"/><Relationship Id="rId4" Type="http://schemas.openxmlformats.org/officeDocument/2006/relationships/webSettings" Target="webSettings.xml"/><Relationship Id="rId9" Type="http://schemas.openxmlformats.org/officeDocument/2006/relationships/hyperlink" Target="https://euvsdisinfo.eu/eeas-special-report-disinformation-on-the-coronavirus-short-assessment-of-the-information-environ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BCTE</Company>
  <LinksUpToDate>false</LinksUpToDate>
  <CharactersWithSpaces>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Corona_disinfo</dc:title>
  <dc:subject/>
  <dc:creator>Peter Schellinck</dc:creator>
  <cp:keywords/>
  <dc:description/>
  <cp:lastModifiedBy>user</cp:lastModifiedBy>
  <cp:revision>2</cp:revision>
  <dcterms:created xsi:type="dcterms:W3CDTF">2020-04-03T11:09:00Z</dcterms:created>
  <dcterms:modified xsi:type="dcterms:W3CDTF">2020-04-03T11:09:00Z</dcterms:modified>
  <cp:category/>
</cp:coreProperties>
</file>